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2C35" w14:textId="77777777" w:rsidR="00F9518A" w:rsidRDefault="00F9518A" w:rsidP="00F9518A">
      <w:pPr>
        <w:autoSpaceDE w:val="0"/>
        <w:autoSpaceDN w:val="0"/>
        <w:adjustRightInd w:val="0"/>
        <w:spacing w:after="0" w:line="240" w:lineRule="auto"/>
        <w:jc w:val="center"/>
        <w:rPr>
          <w:rFonts w:ascii="Calibri" w:hAnsi="Calibri" w:cs="Calibri"/>
          <w:kern w:val="0"/>
        </w:rPr>
      </w:pPr>
      <w:r>
        <w:rPr>
          <w:rFonts w:ascii="Calibri" w:hAnsi="Calibri" w:cs="Calibri"/>
          <w:kern w:val="0"/>
        </w:rPr>
        <w:t>Hocking County Fair</w:t>
      </w:r>
    </w:p>
    <w:p w14:paraId="3838D063" w14:textId="77777777" w:rsidR="00F9518A" w:rsidRDefault="00F9518A" w:rsidP="00F9518A">
      <w:pPr>
        <w:autoSpaceDE w:val="0"/>
        <w:autoSpaceDN w:val="0"/>
        <w:adjustRightInd w:val="0"/>
        <w:spacing w:after="0" w:line="240" w:lineRule="auto"/>
        <w:jc w:val="center"/>
        <w:rPr>
          <w:rFonts w:ascii="Calibri" w:hAnsi="Calibri" w:cs="Calibri"/>
          <w:kern w:val="0"/>
        </w:rPr>
      </w:pPr>
      <w:r>
        <w:rPr>
          <w:rFonts w:ascii="Calibri" w:hAnsi="Calibri" w:cs="Calibri"/>
          <w:kern w:val="0"/>
        </w:rPr>
        <w:t>PO Box 142</w:t>
      </w:r>
    </w:p>
    <w:p w14:paraId="769F256D" w14:textId="04C02218" w:rsidR="00F9518A" w:rsidRDefault="00F9518A" w:rsidP="00F9518A">
      <w:pPr>
        <w:autoSpaceDE w:val="0"/>
        <w:autoSpaceDN w:val="0"/>
        <w:adjustRightInd w:val="0"/>
        <w:spacing w:after="0" w:line="240" w:lineRule="auto"/>
        <w:jc w:val="center"/>
        <w:rPr>
          <w:rFonts w:ascii="Calibri" w:hAnsi="Calibri" w:cs="Calibri"/>
          <w:kern w:val="0"/>
        </w:rPr>
      </w:pPr>
      <w:r>
        <w:rPr>
          <w:rFonts w:ascii="Calibri" w:hAnsi="Calibri" w:cs="Calibri"/>
          <w:kern w:val="0"/>
        </w:rPr>
        <w:t>Logan, OH 43138</w:t>
      </w:r>
    </w:p>
    <w:p w14:paraId="4FEFE9C6" w14:textId="77777777" w:rsidR="00F9518A" w:rsidRDefault="00F9518A" w:rsidP="00F9518A">
      <w:pPr>
        <w:autoSpaceDE w:val="0"/>
        <w:autoSpaceDN w:val="0"/>
        <w:adjustRightInd w:val="0"/>
        <w:spacing w:after="0" w:line="240" w:lineRule="auto"/>
        <w:jc w:val="center"/>
        <w:rPr>
          <w:rFonts w:ascii="Calibri" w:hAnsi="Calibri" w:cs="Calibri"/>
          <w:kern w:val="0"/>
        </w:rPr>
      </w:pPr>
    </w:p>
    <w:p w14:paraId="526BC108"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It is hard to believe, but fair time is upon us once again. We want to thank you for your past support of</w:t>
      </w:r>
    </w:p>
    <w:p w14:paraId="0AD92242"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the livestock sales and encourage you to attend again this year.</w:t>
      </w:r>
    </w:p>
    <w:p w14:paraId="4BDB0DBE" w14:textId="77777777" w:rsidR="00F9518A" w:rsidRDefault="00F9518A" w:rsidP="00F9518A">
      <w:pPr>
        <w:autoSpaceDE w:val="0"/>
        <w:autoSpaceDN w:val="0"/>
        <w:adjustRightInd w:val="0"/>
        <w:spacing w:after="0" w:line="240" w:lineRule="auto"/>
        <w:rPr>
          <w:rFonts w:ascii="Calibri" w:hAnsi="Calibri" w:cs="Calibri"/>
          <w:kern w:val="0"/>
        </w:rPr>
      </w:pPr>
    </w:p>
    <w:p w14:paraId="4703E2FE" w14:textId="54A323EF"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Enclosed with this letter you will find your 2024 Buyer Number, Parking Pass and an information form</w:t>
      </w:r>
    </w:p>
    <w:p w14:paraId="7B27F9C5" w14:textId="45EFEB02"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 xml:space="preserve">that we are asking you to please return by Monday September </w:t>
      </w:r>
      <w:r w:rsidR="00017D56">
        <w:rPr>
          <w:rFonts w:ascii="Calibri" w:hAnsi="Calibri" w:cs="Calibri"/>
          <w:kern w:val="0"/>
        </w:rPr>
        <w:t>1</w:t>
      </w:r>
      <w:r>
        <w:rPr>
          <w:rFonts w:ascii="Calibri" w:hAnsi="Calibri" w:cs="Calibri"/>
          <w:kern w:val="0"/>
        </w:rPr>
        <w:t>, 202</w:t>
      </w:r>
      <w:r w:rsidR="00017D56">
        <w:rPr>
          <w:rFonts w:ascii="Calibri" w:hAnsi="Calibri" w:cs="Calibri"/>
          <w:kern w:val="0"/>
        </w:rPr>
        <w:t>5</w:t>
      </w:r>
      <w:r>
        <w:rPr>
          <w:rFonts w:ascii="Calibri" w:hAnsi="Calibri" w:cs="Calibri"/>
          <w:kern w:val="0"/>
        </w:rPr>
        <w:t>, to let us know if you plan on</w:t>
      </w:r>
    </w:p>
    <w:p w14:paraId="47A5F00E"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attending the sale, who is your authorized person to buy on your behalf if you are unable to attend</w:t>
      </w:r>
    </w:p>
    <w:p w14:paraId="43F71BBB" w14:textId="752ABCD5"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personally, and what advertisement/slogan you would like read when you purchase an animal. Also,</w:t>
      </w:r>
    </w:p>
    <w:p w14:paraId="79EFBC2E"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please let us know the person to contact if we need any additional information.</w:t>
      </w:r>
    </w:p>
    <w:p w14:paraId="37AA00AC" w14:textId="77777777" w:rsidR="00F9518A" w:rsidRDefault="00F9518A" w:rsidP="00F9518A">
      <w:pPr>
        <w:autoSpaceDE w:val="0"/>
        <w:autoSpaceDN w:val="0"/>
        <w:adjustRightInd w:val="0"/>
        <w:spacing w:after="0" w:line="240" w:lineRule="auto"/>
        <w:rPr>
          <w:rFonts w:ascii="Calibri" w:hAnsi="Calibri" w:cs="Calibri"/>
          <w:kern w:val="0"/>
        </w:rPr>
      </w:pPr>
    </w:p>
    <w:p w14:paraId="1BF749B6" w14:textId="72011FB5" w:rsidR="00F9518A" w:rsidRDefault="00F9518A" w:rsidP="00F9518A">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This one-day pass, Buyer’s number and parking pass will allow you and one guest into the fair free for both sale nights (Friday and Saturday). The Parking pass will allow you into the special buyers parking area until filled (first come first park).</w:t>
      </w:r>
    </w:p>
    <w:p w14:paraId="77C340F2" w14:textId="77777777" w:rsidR="00F9518A" w:rsidRDefault="00F9518A" w:rsidP="00F9518A">
      <w:pPr>
        <w:autoSpaceDE w:val="0"/>
        <w:autoSpaceDN w:val="0"/>
        <w:adjustRightInd w:val="0"/>
        <w:spacing w:after="0" w:line="240" w:lineRule="auto"/>
        <w:rPr>
          <w:rFonts w:ascii="Calibri-Bold" w:hAnsi="Calibri-Bold" w:cs="Calibri-Bold"/>
          <w:b/>
          <w:bCs/>
          <w:kern w:val="0"/>
        </w:rPr>
      </w:pPr>
    </w:p>
    <w:p w14:paraId="78D38928" w14:textId="2C262032"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The small animal sale will be Friday, September 1</w:t>
      </w:r>
      <w:r w:rsidR="00C3432A">
        <w:rPr>
          <w:rFonts w:ascii="Calibri" w:hAnsi="Calibri" w:cs="Calibri"/>
          <w:kern w:val="0"/>
          <w:sz w:val="28"/>
          <w:szCs w:val="28"/>
        </w:rPr>
        <w:t>2</w:t>
      </w:r>
      <w:r>
        <w:rPr>
          <w:rFonts w:ascii="Calibri" w:hAnsi="Calibri" w:cs="Calibri"/>
          <w:kern w:val="0"/>
          <w:sz w:val="28"/>
          <w:szCs w:val="28"/>
        </w:rPr>
        <w:t>, 202</w:t>
      </w:r>
      <w:r w:rsidR="00C3432A">
        <w:rPr>
          <w:rFonts w:ascii="Calibri" w:hAnsi="Calibri" w:cs="Calibri"/>
          <w:kern w:val="0"/>
          <w:sz w:val="28"/>
          <w:szCs w:val="28"/>
        </w:rPr>
        <w:t>5</w:t>
      </w:r>
      <w:r>
        <w:rPr>
          <w:rFonts w:ascii="Calibri" w:hAnsi="Calibri" w:cs="Calibri"/>
          <w:kern w:val="0"/>
          <w:sz w:val="28"/>
          <w:szCs w:val="28"/>
        </w:rPr>
        <w:t>, beginning at 6:00 p.m.</w:t>
      </w:r>
    </w:p>
    <w:p w14:paraId="6641ACA7" w14:textId="71382F10"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and the large animal sale will be Saturday, September 1</w:t>
      </w:r>
      <w:r w:rsidR="00C3432A">
        <w:rPr>
          <w:rFonts w:ascii="Calibri" w:hAnsi="Calibri" w:cs="Calibri"/>
          <w:kern w:val="0"/>
          <w:sz w:val="28"/>
          <w:szCs w:val="28"/>
        </w:rPr>
        <w:t>3</w:t>
      </w:r>
      <w:r>
        <w:rPr>
          <w:rFonts w:ascii="Calibri" w:hAnsi="Calibri" w:cs="Calibri"/>
          <w:kern w:val="0"/>
          <w:sz w:val="28"/>
          <w:szCs w:val="28"/>
        </w:rPr>
        <w:t xml:space="preserve">, </w:t>
      </w:r>
      <w:r w:rsidR="009071DA">
        <w:rPr>
          <w:rFonts w:ascii="Calibri" w:hAnsi="Calibri" w:cs="Calibri"/>
          <w:kern w:val="0"/>
          <w:sz w:val="28"/>
          <w:szCs w:val="28"/>
        </w:rPr>
        <w:t>202</w:t>
      </w:r>
      <w:r w:rsidR="00C3432A">
        <w:rPr>
          <w:rFonts w:ascii="Calibri" w:hAnsi="Calibri" w:cs="Calibri"/>
          <w:kern w:val="0"/>
          <w:sz w:val="28"/>
          <w:szCs w:val="28"/>
        </w:rPr>
        <w:t>5</w:t>
      </w:r>
      <w:r w:rsidR="009071DA">
        <w:rPr>
          <w:rFonts w:ascii="Calibri" w:hAnsi="Calibri" w:cs="Calibri"/>
          <w:kern w:val="0"/>
          <w:sz w:val="28"/>
          <w:szCs w:val="28"/>
        </w:rPr>
        <w:t>,</w:t>
      </w:r>
      <w:r>
        <w:rPr>
          <w:rFonts w:ascii="Calibri" w:hAnsi="Calibri" w:cs="Calibri"/>
          <w:kern w:val="0"/>
          <w:sz w:val="28"/>
          <w:szCs w:val="28"/>
        </w:rPr>
        <w:t xml:space="preserve"> beginning at 5:00</w:t>
      </w:r>
    </w:p>
    <w:p w14:paraId="00897CE1" w14:textId="21F9E55B"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p.m. The order of sale on Friday will be</w:t>
      </w:r>
      <w:r w:rsidRPr="00F9518A">
        <w:rPr>
          <w:rFonts w:ascii="Calibri" w:hAnsi="Calibri" w:cs="Calibri"/>
          <w:kern w:val="0"/>
          <w:sz w:val="28"/>
          <w:szCs w:val="28"/>
        </w:rPr>
        <w:t xml:space="preserve"> </w:t>
      </w:r>
      <w:r w:rsidR="00637392">
        <w:rPr>
          <w:rFonts w:ascii="Calibri" w:hAnsi="Calibri" w:cs="Calibri"/>
          <w:kern w:val="0"/>
          <w:sz w:val="28"/>
          <w:szCs w:val="28"/>
        </w:rPr>
        <w:t xml:space="preserve">Geese, </w:t>
      </w:r>
      <w:r>
        <w:rPr>
          <w:rFonts w:ascii="Calibri" w:hAnsi="Calibri" w:cs="Calibri"/>
          <w:kern w:val="0"/>
          <w:sz w:val="28"/>
          <w:szCs w:val="28"/>
        </w:rPr>
        <w:t>Turkeys, Rabbits, Broilers. The</w:t>
      </w:r>
    </w:p>
    <w:p w14:paraId="50CAD9B6" w14:textId="46EF36C7"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 xml:space="preserve">order of sale on Saturday will be </w:t>
      </w:r>
      <w:r w:rsidR="00637392">
        <w:rPr>
          <w:rFonts w:ascii="Calibri" w:hAnsi="Calibri" w:cs="Calibri"/>
          <w:kern w:val="0"/>
          <w:sz w:val="28"/>
          <w:szCs w:val="28"/>
        </w:rPr>
        <w:t xml:space="preserve">Sheep, </w:t>
      </w:r>
      <w:r>
        <w:rPr>
          <w:rFonts w:ascii="Calibri" w:hAnsi="Calibri" w:cs="Calibri"/>
          <w:kern w:val="0"/>
          <w:sz w:val="28"/>
          <w:szCs w:val="28"/>
        </w:rPr>
        <w:t>Hogs, Steer</w:t>
      </w:r>
      <w:r w:rsidR="00637392">
        <w:rPr>
          <w:rFonts w:ascii="Calibri" w:hAnsi="Calibri" w:cs="Calibri"/>
          <w:kern w:val="0"/>
          <w:sz w:val="28"/>
          <w:szCs w:val="28"/>
        </w:rPr>
        <w:t xml:space="preserve"> and </w:t>
      </w:r>
      <w:r>
        <w:rPr>
          <w:rFonts w:ascii="Calibri" w:hAnsi="Calibri" w:cs="Calibri"/>
          <w:kern w:val="0"/>
          <w:sz w:val="28"/>
          <w:szCs w:val="28"/>
        </w:rPr>
        <w:t xml:space="preserve">Goats. Both sales will be held in the </w:t>
      </w:r>
      <w:r w:rsidR="00AD483C">
        <w:rPr>
          <w:rFonts w:ascii="Calibri" w:hAnsi="Calibri" w:cs="Calibri"/>
          <w:kern w:val="0"/>
          <w:sz w:val="28"/>
          <w:szCs w:val="28"/>
        </w:rPr>
        <w:t>Vorhees Logging</w:t>
      </w:r>
      <w:r>
        <w:rPr>
          <w:rFonts w:ascii="Calibri" w:hAnsi="Calibri" w:cs="Calibri"/>
          <w:kern w:val="0"/>
          <w:sz w:val="28"/>
          <w:szCs w:val="28"/>
        </w:rPr>
        <w:t xml:space="preserve"> Show Arena.</w:t>
      </w:r>
    </w:p>
    <w:p w14:paraId="2EFFD577" w14:textId="77777777" w:rsidR="00F9518A" w:rsidRDefault="00F9518A" w:rsidP="00F9518A">
      <w:pPr>
        <w:autoSpaceDE w:val="0"/>
        <w:autoSpaceDN w:val="0"/>
        <w:adjustRightInd w:val="0"/>
        <w:spacing w:after="0" w:line="240" w:lineRule="auto"/>
        <w:rPr>
          <w:rFonts w:ascii="Calibri" w:hAnsi="Calibri" w:cs="Calibri"/>
          <w:kern w:val="0"/>
          <w:sz w:val="28"/>
          <w:szCs w:val="28"/>
        </w:rPr>
      </w:pPr>
    </w:p>
    <w:p w14:paraId="110EFD34" w14:textId="0A6650E6"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After purchasing an animal, you must let the sales committee know whether you plan to “TURN” or</w:t>
      </w:r>
    </w:p>
    <w:p w14:paraId="07145E74"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“HARVEST” (keep) the animal. If you “TURN” the animal, it will be sent to a licensed livestock facility and</w:t>
      </w:r>
    </w:p>
    <w:p w14:paraId="33784236"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the packer bid will be deducted from your purchase price. If you “HARVEST” (keep) the animal, it will be</w:t>
      </w:r>
    </w:p>
    <w:p w14:paraId="2790E2B1"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sent to a licensed slaughterhouse of your choice and you will be charged the full price. If you “DONATE</w:t>
      </w:r>
    </w:p>
    <w:p w14:paraId="7C55684E"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TO THE FOOD BANK” you will be charged the full price.</w:t>
      </w:r>
    </w:p>
    <w:p w14:paraId="32715531" w14:textId="77777777" w:rsidR="00F9518A" w:rsidRDefault="00F9518A" w:rsidP="00F9518A">
      <w:pPr>
        <w:autoSpaceDE w:val="0"/>
        <w:autoSpaceDN w:val="0"/>
        <w:adjustRightInd w:val="0"/>
        <w:spacing w:after="0" w:line="240" w:lineRule="auto"/>
        <w:rPr>
          <w:rFonts w:ascii="Calibri" w:hAnsi="Calibri" w:cs="Calibri"/>
          <w:kern w:val="0"/>
        </w:rPr>
      </w:pPr>
    </w:p>
    <w:p w14:paraId="738F6787" w14:textId="0EF9BD14"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If you purchase animals both nights, you will use the same bid number at both sales. All animals are to</w:t>
      </w:r>
    </w:p>
    <w:p w14:paraId="5F839529"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be paid for at the conclusion of the sale UNLESS pre-approved payment arrangements are made by</w:t>
      </w:r>
    </w:p>
    <w:p w14:paraId="55FE2E1E"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Monday of the Fair by the Sale Committee. All checks are to be made payable to: Hocking County Jr. Fair</w:t>
      </w:r>
    </w:p>
    <w:p w14:paraId="133C2824"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Sale Committee.</w:t>
      </w:r>
    </w:p>
    <w:p w14:paraId="1EEEB840" w14:textId="77777777" w:rsidR="00F9518A" w:rsidRDefault="00F9518A" w:rsidP="00F9518A">
      <w:pPr>
        <w:autoSpaceDE w:val="0"/>
        <w:autoSpaceDN w:val="0"/>
        <w:adjustRightInd w:val="0"/>
        <w:spacing w:after="0" w:line="240" w:lineRule="auto"/>
        <w:rPr>
          <w:rFonts w:ascii="Calibri" w:hAnsi="Calibri" w:cs="Calibri"/>
          <w:kern w:val="0"/>
        </w:rPr>
      </w:pPr>
    </w:p>
    <w:p w14:paraId="05DCAE7F" w14:textId="40DDFAE3"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Mail Information card to: The Hocking County Fair PO Box 142 Logan, OH 43138. You may also email the</w:t>
      </w:r>
    </w:p>
    <w:p w14:paraId="7E1EE133"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information to hockingcountyagsociety@gmail.com, please send the information by no later than</w:t>
      </w:r>
    </w:p>
    <w:p w14:paraId="01B26209" w14:textId="2FFA6B00"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 xml:space="preserve">Monday September </w:t>
      </w:r>
      <w:r w:rsidR="00637392">
        <w:rPr>
          <w:rFonts w:ascii="Calibri" w:hAnsi="Calibri" w:cs="Calibri"/>
          <w:kern w:val="0"/>
        </w:rPr>
        <w:t>1</w:t>
      </w:r>
      <w:r>
        <w:rPr>
          <w:rFonts w:ascii="Calibri" w:hAnsi="Calibri" w:cs="Calibri"/>
          <w:kern w:val="0"/>
        </w:rPr>
        <w:t>, 202</w:t>
      </w:r>
      <w:r w:rsidR="00637392">
        <w:rPr>
          <w:rFonts w:ascii="Calibri" w:hAnsi="Calibri" w:cs="Calibri"/>
          <w:kern w:val="0"/>
        </w:rPr>
        <w:t>5</w:t>
      </w:r>
      <w:r>
        <w:rPr>
          <w:rFonts w:ascii="Calibri" w:hAnsi="Calibri" w:cs="Calibri"/>
          <w:kern w:val="0"/>
        </w:rPr>
        <w:t>.</w:t>
      </w:r>
    </w:p>
    <w:p w14:paraId="577F303C" w14:textId="77777777" w:rsidR="00F9518A" w:rsidRDefault="00F9518A" w:rsidP="00F9518A">
      <w:pPr>
        <w:autoSpaceDE w:val="0"/>
        <w:autoSpaceDN w:val="0"/>
        <w:adjustRightInd w:val="0"/>
        <w:spacing w:after="0" w:line="240" w:lineRule="auto"/>
        <w:rPr>
          <w:rFonts w:ascii="Calibri" w:hAnsi="Calibri" w:cs="Calibri"/>
          <w:kern w:val="0"/>
        </w:rPr>
      </w:pPr>
    </w:p>
    <w:p w14:paraId="3367942A"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Again, we appreciate your support and hope we can count on you again this year to help the youth of</w:t>
      </w:r>
    </w:p>
    <w:p w14:paraId="27ABDF23"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Hocking County. If you have questions please contact Eddie Ogle, Hank Topf, Annika Thomas or Missy</w:t>
      </w:r>
    </w:p>
    <w:p w14:paraId="079BFDF6"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Nelson.</w:t>
      </w:r>
    </w:p>
    <w:p w14:paraId="43AB8E22" w14:textId="77777777" w:rsidR="00F9518A" w:rsidRDefault="00F9518A" w:rsidP="00F9518A">
      <w:pPr>
        <w:autoSpaceDE w:val="0"/>
        <w:autoSpaceDN w:val="0"/>
        <w:adjustRightInd w:val="0"/>
        <w:spacing w:after="0" w:line="240" w:lineRule="auto"/>
        <w:rPr>
          <w:rFonts w:ascii="Calibri" w:hAnsi="Calibri" w:cs="Calibri"/>
          <w:kern w:val="0"/>
        </w:rPr>
      </w:pPr>
    </w:p>
    <w:p w14:paraId="066A7B58" w14:textId="15D2664E"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Sincerely,</w:t>
      </w:r>
    </w:p>
    <w:p w14:paraId="3E0AA28E" w14:textId="77777777" w:rsidR="00F9518A" w:rsidRDefault="00F9518A" w:rsidP="00F9518A">
      <w:pPr>
        <w:autoSpaceDE w:val="0"/>
        <w:autoSpaceDN w:val="0"/>
        <w:adjustRightInd w:val="0"/>
        <w:spacing w:after="0" w:line="240" w:lineRule="auto"/>
        <w:rPr>
          <w:rFonts w:ascii="Calibri" w:hAnsi="Calibri" w:cs="Calibri"/>
          <w:kern w:val="0"/>
        </w:rPr>
      </w:pPr>
      <w:r>
        <w:rPr>
          <w:rFonts w:ascii="Calibri" w:hAnsi="Calibri" w:cs="Calibri"/>
          <w:kern w:val="0"/>
        </w:rPr>
        <w:t>Sales Committee</w:t>
      </w:r>
    </w:p>
    <w:p w14:paraId="1A7E9C0D" w14:textId="77777777" w:rsidR="00F9518A" w:rsidRDefault="00F9518A" w:rsidP="00F9518A">
      <w:pPr>
        <w:autoSpaceDE w:val="0"/>
        <w:autoSpaceDN w:val="0"/>
        <w:adjustRightInd w:val="0"/>
        <w:spacing w:after="0" w:line="240" w:lineRule="auto"/>
        <w:rPr>
          <w:rFonts w:ascii="Calibri" w:hAnsi="Calibri" w:cs="Calibri"/>
          <w:kern w:val="0"/>
        </w:rPr>
      </w:pPr>
    </w:p>
    <w:p w14:paraId="49767F7B" w14:textId="77777777" w:rsidR="00F9518A" w:rsidRDefault="00F9518A" w:rsidP="00F9518A">
      <w:pPr>
        <w:autoSpaceDE w:val="0"/>
        <w:autoSpaceDN w:val="0"/>
        <w:adjustRightInd w:val="0"/>
        <w:spacing w:after="0" w:line="240" w:lineRule="auto"/>
        <w:rPr>
          <w:rFonts w:ascii="Calibri" w:hAnsi="Calibri" w:cs="Calibri"/>
          <w:kern w:val="0"/>
        </w:rPr>
      </w:pPr>
    </w:p>
    <w:p w14:paraId="03E3F1E6" w14:textId="77777777" w:rsidR="00F9518A" w:rsidRDefault="00F9518A" w:rsidP="00F9518A">
      <w:pPr>
        <w:autoSpaceDE w:val="0"/>
        <w:autoSpaceDN w:val="0"/>
        <w:adjustRightInd w:val="0"/>
        <w:spacing w:after="0" w:line="240" w:lineRule="auto"/>
        <w:rPr>
          <w:rFonts w:ascii="Calibri" w:hAnsi="Calibri" w:cs="Calibri"/>
          <w:kern w:val="0"/>
        </w:rPr>
      </w:pPr>
    </w:p>
    <w:p w14:paraId="390AF548" w14:textId="62056441" w:rsidR="00F9518A" w:rsidRDefault="00F9518A" w:rsidP="00F9518A">
      <w:pPr>
        <w:autoSpaceDE w:val="0"/>
        <w:autoSpaceDN w:val="0"/>
        <w:adjustRightInd w:val="0"/>
        <w:spacing w:after="0" w:line="240" w:lineRule="auto"/>
        <w:jc w:val="center"/>
        <w:rPr>
          <w:rFonts w:ascii="Calibri" w:hAnsi="Calibri" w:cs="Calibri"/>
          <w:kern w:val="0"/>
        </w:rPr>
      </w:pPr>
      <w:r>
        <w:rPr>
          <w:rFonts w:ascii="Calibri" w:hAnsi="Calibri" w:cs="Calibri"/>
          <w:kern w:val="0"/>
        </w:rPr>
        <w:t>Hocking County Fair</w:t>
      </w:r>
    </w:p>
    <w:p w14:paraId="7470A0DF" w14:textId="77777777" w:rsidR="00F9518A" w:rsidRDefault="00F9518A" w:rsidP="00F9518A">
      <w:pPr>
        <w:autoSpaceDE w:val="0"/>
        <w:autoSpaceDN w:val="0"/>
        <w:adjustRightInd w:val="0"/>
        <w:spacing w:after="0" w:line="240" w:lineRule="auto"/>
        <w:jc w:val="center"/>
        <w:rPr>
          <w:rFonts w:ascii="Calibri" w:hAnsi="Calibri" w:cs="Calibri"/>
          <w:kern w:val="0"/>
        </w:rPr>
      </w:pPr>
      <w:r>
        <w:rPr>
          <w:rFonts w:ascii="Calibri" w:hAnsi="Calibri" w:cs="Calibri"/>
          <w:kern w:val="0"/>
        </w:rPr>
        <w:t>PO Box 142</w:t>
      </w:r>
    </w:p>
    <w:p w14:paraId="1FD8836C" w14:textId="795D351D" w:rsidR="00F9518A" w:rsidRDefault="00F9518A" w:rsidP="00F9518A">
      <w:pPr>
        <w:autoSpaceDE w:val="0"/>
        <w:autoSpaceDN w:val="0"/>
        <w:adjustRightInd w:val="0"/>
        <w:spacing w:after="0" w:line="240" w:lineRule="auto"/>
        <w:jc w:val="center"/>
        <w:rPr>
          <w:rFonts w:ascii="Calibri" w:hAnsi="Calibri" w:cs="Calibri"/>
          <w:kern w:val="0"/>
        </w:rPr>
      </w:pPr>
      <w:r>
        <w:rPr>
          <w:rFonts w:ascii="Calibri" w:hAnsi="Calibri" w:cs="Calibri"/>
          <w:kern w:val="0"/>
        </w:rPr>
        <w:t xml:space="preserve">Logan, OH 43138 </w:t>
      </w:r>
    </w:p>
    <w:p w14:paraId="23D0A18D" w14:textId="77777777" w:rsidR="00F9518A" w:rsidRDefault="00F9518A" w:rsidP="00F9518A">
      <w:pPr>
        <w:autoSpaceDE w:val="0"/>
        <w:autoSpaceDN w:val="0"/>
        <w:adjustRightInd w:val="0"/>
        <w:spacing w:after="0" w:line="240" w:lineRule="auto"/>
        <w:jc w:val="center"/>
        <w:rPr>
          <w:rFonts w:ascii="Calibri" w:hAnsi="Calibri" w:cs="Calibri"/>
          <w:kern w:val="0"/>
        </w:rPr>
      </w:pPr>
    </w:p>
    <w:p w14:paraId="50369C2D" w14:textId="77777777" w:rsidR="00F9518A" w:rsidRPr="00F9518A" w:rsidRDefault="00F9518A" w:rsidP="00F9518A">
      <w:pPr>
        <w:autoSpaceDE w:val="0"/>
        <w:autoSpaceDN w:val="0"/>
        <w:adjustRightInd w:val="0"/>
        <w:spacing w:after="0" w:line="240" w:lineRule="auto"/>
        <w:jc w:val="center"/>
        <w:rPr>
          <w:rFonts w:ascii="T3Font_0" w:hAnsi="T3Font_0" w:cs="T3Font_0"/>
          <w:b/>
          <w:bCs/>
          <w:kern w:val="0"/>
          <w:sz w:val="28"/>
          <w:szCs w:val="28"/>
        </w:rPr>
      </w:pPr>
      <w:r w:rsidRPr="00F9518A">
        <w:rPr>
          <w:rFonts w:ascii="T3Font_0" w:hAnsi="T3Font_0" w:cs="T3Font_0"/>
          <w:b/>
          <w:bCs/>
          <w:kern w:val="0"/>
          <w:sz w:val="28"/>
          <w:szCs w:val="28"/>
        </w:rPr>
        <w:t>Animals to be sold in the Logan Moose 873 Show Arena</w:t>
      </w:r>
    </w:p>
    <w:p w14:paraId="7BF21571" w14:textId="77777777" w:rsidR="00F9518A" w:rsidRDefault="00F9518A" w:rsidP="00F9518A">
      <w:pPr>
        <w:autoSpaceDE w:val="0"/>
        <w:autoSpaceDN w:val="0"/>
        <w:adjustRightInd w:val="0"/>
        <w:spacing w:after="0" w:line="240" w:lineRule="auto"/>
        <w:rPr>
          <w:rFonts w:ascii="T3Font_0" w:hAnsi="T3Font_0" w:cs="T3Font_0"/>
          <w:kern w:val="0"/>
          <w:sz w:val="28"/>
          <w:szCs w:val="28"/>
        </w:rPr>
      </w:pPr>
    </w:p>
    <w:p w14:paraId="5A12514C" w14:textId="1CA8347B" w:rsidR="00F9518A" w:rsidRDefault="00F9518A" w:rsidP="00F9518A">
      <w:pPr>
        <w:autoSpaceDE w:val="0"/>
        <w:autoSpaceDN w:val="0"/>
        <w:adjustRightInd w:val="0"/>
        <w:spacing w:after="0" w:line="240" w:lineRule="auto"/>
        <w:rPr>
          <w:rFonts w:ascii="T3Font_1" w:hAnsi="T3Font_1" w:cs="T3Font_1"/>
          <w:kern w:val="0"/>
          <w:sz w:val="28"/>
          <w:szCs w:val="28"/>
        </w:rPr>
      </w:pPr>
      <w:r w:rsidRPr="00F9518A">
        <w:rPr>
          <w:rFonts w:ascii="T3Font_0" w:hAnsi="T3Font_0" w:cs="T3Font_0"/>
          <w:b/>
          <w:bCs/>
          <w:kern w:val="0"/>
          <w:sz w:val="28"/>
          <w:szCs w:val="28"/>
        </w:rPr>
        <w:t>Small Animal Sale - Friday, Sept. 13th at 6:00 P.M.</w:t>
      </w:r>
      <w:r>
        <w:rPr>
          <w:rFonts w:ascii="T3Font_0" w:hAnsi="T3Font_0" w:cs="T3Font_0"/>
          <w:kern w:val="0"/>
          <w:sz w:val="28"/>
          <w:szCs w:val="28"/>
        </w:rPr>
        <w:t xml:space="preserve"> </w:t>
      </w:r>
      <w:r>
        <w:rPr>
          <w:rFonts w:ascii="T3Font_1" w:hAnsi="T3Font_1" w:cs="T3Font_1"/>
          <w:kern w:val="0"/>
          <w:sz w:val="28"/>
          <w:szCs w:val="28"/>
        </w:rPr>
        <w:t>Order of</w:t>
      </w:r>
    </w:p>
    <w:p w14:paraId="0BC5C07B" w14:textId="15312B8E" w:rsidR="00F9518A"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Sale: Turkeys, Rabbits, Broilers, Geese</w:t>
      </w:r>
    </w:p>
    <w:p w14:paraId="0A6A224D" w14:textId="77777777" w:rsidR="00F9518A" w:rsidRDefault="00F9518A" w:rsidP="00F9518A">
      <w:pPr>
        <w:autoSpaceDE w:val="0"/>
        <w:autoSpaceDN w:val="0"/>
        <w:adjustRightInd w:val="0"/>
        <w:spacing w:after="0" w:line="240" w:lineRule="auto"/>
        <w:rPr>
          <w:rFonts w:ascii="T3Font_0" w:hAnsi="T3Font_0" w:cs="T3Font_0"/>
          <w:kern w:val="0"/>
          <w:sz w:val="28"/>
          <w:szCs w:val="28"/>
        </w:rPr>
      </w:pPr>
    </w:p>
    <w:p w14:paraId="3C75E96E" w14:textId="62E5C5A2" w:rsidR="00F9518A" w:rsidRDefault="00F9518A" w:rsidP="00F9518A">
      <w:pPr>
        <w:autoSpaceDE w:val="0"/>
        <w:autoSpaceDN w:val="0"/>
        <w:adjustRightInd w:val="0"/>
        <w:spacing w:after="0" w:line="240" w:lineRule="auto"/>
        <w:rPr>
          <w:rFonts w:ascii="T3Font_1" w:hAnsi="T3Font_1" w:cs="T3Font_1"/>
          <w:kern w:val="0"/>
          <w:sz w:val="28"/>
          <w:szCs w:val="28"/>
        </w:rPr>
      </w:pPr>
      <w:r w:rsidRPr="00F9518A">
        <w:rPr>
          <w:rFonts w:ascii="T3Font_0" w:hAnsi="T3Font_0" w:cs="T3Font_0"/>
          <w:b/>
          <w:bCs/>
          <w:kern w:val="0"/>
          <w:sz w:val="28"/>
          <w:szCs w:val="28"/>
        </w:rPr>
        <w:t>Large Animal Sale - Saturday, Sept. 1</w:t>
      </w:r>
      <w:r w:rsidR="00D73453">
        <w:rPr>
          <w:rFonts w:ascii="T3Font_0" w:hAnsi="T3Font_0" w:cs="T3Font_0"/>
          <w:b/>
          <w:bCs/>
          <w:kern w:val="0"/>
          <w:sz w:val="28"/>
          <w:szCs w:val="28"/>
        </w:rPr>
        <w:t>4</w:t>
      </w:r>
      <w:r w:rsidRPr="00F9518A">
        <w:rPr>
          <w:rFonts w:ascii="T3Font_0" w:hAnsi="T3Font_0" w:cs="T3Font_0"/>
          <w:b/>
          <w:bCs/>
          <w:kern w:val="0"/>
          <w:sz w:val="28"/>
          <w:szCs w:val="28"/>
        </w:rPr>
        <w:t>th at 5:00 P.M.</w:t>
      </w:r>
      <w:r>
        <w:rPr>
          <w:rFonts w:ascii="T3Font_0" w:hAnsi="T3Font_0" w:cs="T3Font_0"/>
          <w:kern w:val="0"/>
          <w:sz w:val="28"/>
          <w:szCs w:val="28"/>
        </w:rPr>
        <w:t xml:space="preserve"> </w:t>
      </w:r>
      <w:r>
        <w:rPr>
          <w:rFonts w:ascii="T3Font_1" w:hAnsi="T3Font_1" w:cs="T3Font_1"/>
          <w:kern w:val="0"/>
          <w:sz w:val="28"/>
          <w:szCs w:val="28"/>
        </w:rPr>
        <w:t>Order of</w:t>
      </w:r>
    </w:p>
    <w:p w14:paraId="1288E406" w14:textId="0A7852A9" w:rsidR="00F9518A"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 xml:space="preserve">Sale: </w:t>
      </w:r>
      <w:r w:rsidR="00D73453">
        <w:rPr>
          <w:rFonts w:ascii="T3Font_1" w:hAnsi="T3Font_1" w:cs="T3Font_1"/>
          <w:kern w:val="0"/>
          <w:sz w:val="28"/>
          <w:szCs w:val="28"/>
        </w:rPr>
        <w:t xml:space="preserve">Hogs, </w:t>
      </w:r>
      <w:r>
        <w:rPr>
          <w:rFonts w:ascii="T3Font_1" w:hAnsi="T3Font_1" w:cs="T3Font_1"/>
          <w:kern w:val="0"/>
          <w:sz w:val="28"/>
          <w:szCs w:val="28"/>
        </w:rPr>
        <w:t>Beef, Goats, Sheep</w:t>
      </w:r>
    </w:p>
    <w:p w14:paraId="5A29728F" w14:textId="77777777" w:rsidR="00D73453" w:rsidRDefault="00D73453" w:rsidP="00F9518A">
      <w:pPr>
        <w:autoSpaceDE w:val="0"/>
        <w:autoSpaceDN w:val="0"/>
        <w:adjustRightInd w:val="0"/>
        <w:spacing w:after="0" w:line="240" w:lineRule="auto"/>
        <w:rPr>
          <w:rFonts w:ascii="T3Font_1" w:hAnsi="T3Font_1" w:cs="T3Font_1"/>
          <w:kern w:val="0"/>
          <w:sz w:val="28"/>
          <w:szCs w:val="28"/>
        </w:rPr>
      </w:pPr>
    </w:p>
    <w:p w14:paraId="0086D0EB" w14:textId="77777777" w:rsidR="00D73453"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 xml:space="preserve">Buyers, please update this form and mail or e-mail to: </w:t>
      </w:r>
    </w:p>
    <w:p w14:paraId="03BBD2CC" w14:textId="77777777" w:rsidR="00D73453"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Hocking</w:t>
      </w:r>
      <w:r w:rsidR="00D73453">
        <w:rPr>
          <w:rFonts w:ascii="T3Font_1" w:hAnsi="T3Font_1" w:cs="T3Font_1"/>
          <w:kern w:val="0"/>
          <w:sz w:val="28"/>
          <w:szCs w:val="28"/>
        </w:rPr>
        <w:t xml:space="preserve"> </w:t>
      </w:r>
      <w:r>
        <w:rPr>
          <w:rFonts w:ascii="T3Font_1" w:hAnsi="T3Font_1" w:cs="T3Font_1"/>
          <w:kern w:val="0"/>
          <w:sz w:val="28"/>
          <w:szCs w:val="28"/>
        </w:rPr>
        <w:t xml:space="preserve">County Fair </w:t>
      </w:r>
    </w:p>
    <w:p w14:paraId="30E01212" w14:textId="4CEE8BD6" w:rsidR="00F9518A"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 xml:space="preserve">PO Box 142 Logan, OH 43138 </w:t>
      </w:r>
    </w:p>
    <w:p w14:paraId="1F220BF7" w14:textId="77777777" w:rsidR="00F9518A"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hockingcountyagsociety@gmail.com or you may drop it off at the</w:t>
      </w:r>
    </w:p>
    <w:p w14:paraId="7831CAE2" w14:textId="77777777" w:rsidR="00F9518A"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fair office the Monday of the fair.</w:t>
      </w:r>
    </w:p>
    <w:p w14:paraId="2B760C5B" w14:textId="77777777" w:rsidR="00D73453" w:rsidRDefault="00D73453" w:rsidP="00F9518A">
      <w:pPr>
        <w:autoSpaceDE w:val="0"/>
        <w:autoSpaceDN w:val="0"/>
        <w:adjustRightInd w:val="0"/>
        <w:spacing w:after="0" w:line="240" w:lineRule="auto"/>
        <w:rPr>
          <w:rFonts w:ascii="T3Font_1" w:hAnsi="T3Font_1" w:cs="T3Font_1"/>
          <w:kern w:val="0"/>
          <w:sz w:val="28"/>
          <w:szCs w:val="28"/>
        </w:rPr>
      </w:pPr>
    </w:p>
    <w:p w14:paraId="29413D3C" w14:textId="17C1C11F" w:rsidR="00F9518A"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 xml:space="preserve">PLEASE </w:t>
      </w:r>
      <w:r w:rsidR="00D73453">
        <w:rPr>
          <w:rFonts w:ascii="T3Font_1" w:hAnsi="T3Font_1" w:cs="T3Font_1"/>
          <w:kern w:val="0"/>
          <w:sz w:val="28"/>
          <w:szCs w:val="28"/>
        </w:rPr>
        <w:t>UPDATE</w:t>
      </w:r>
      <w:r>
        <w:rPr>
          <w:rFonts w:ascii="T3Font_1" w:hAnsi="T3Font_1" w:cs="T3Font_1"/>
          <w:kern w:val="0"/>
          <w:sz w:val="28"/>
          <w:szCs w:val="28"/>
        </w:rPr>
        <w:t xml:space="preserve"> THE FOLLOWING AND MAKE ANY CORRECTIONS</w:t>
      </w:r>
    </w:p>
    <w:p w14:paraId="46D6E776" w14:textId="77777777" w:rsidR="00F9518A"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IF NEEDED</w:t>
      </w:r>
    </w:p>
    <w:p w14:paraId="38CF9B0B" w14:textId="77777777" w:rsidR="00D73453" w:rsidRDefault="00D73453" w:rsidP="00F9518A">
      <w:pPr>
        <w:autoSpaceDE w:val="0"/>
        <w:autoSpaceDN w:val="0"/>
        <w:adjustRightInd w:val="0"/>
        <w:spacing w:after="0" w:line="240" w:lineRule="auto"/>
        <w:rPr>
          <w:rFonts w:ascii="T3Font_1" w:hAnsi="T3Font_1" w:cs="T3Font_1"/>
          <w:kern w:val="0"/>
          <w:sz w:val="28"/>
          <w:szCs w:val="28"/>
        </w:rPr>
      </w:pPr>
    </w:p>
    <w:p w14:paraId="3D7A6A57" w14:textId="7F1A8E3C" w:rsidR="00F9518A"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COMPANY NAME:</w:t>
      </w:r>
    </w:p>
    <w:p w14:paraId="1AF18278" w14:textId="77777777" w:rsidR="00D73453" w:rsidRDefault="00D73453" w:rsidP="00F9518A">
      <w:pPr>
        <w:autoSpaceDE w:val="0"/>
        <w:autoSpaceDN w:val="0"/>
        <w:adjustRightInd w:val="0"/>
        <w:spacing w:after="0" w:line="240" w:lineRule="auto"/>
        <w:rPr>
          <w:rFonts w:ascii="T3Font_1" w:hAnsi="T3Font_1" w:cs="T3Font_1"/>
          <w:kern w:val="0"/>
          <w:sz w:val="28"/>
          <w:szCs w:val="28"/>
        </w:rPr>
      </w:pPr>
    </w:p>
    <w:p w14:paraId="1C4E6898" w14:textId="764AE2B7" w:rsidR="00F9518A"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SLOGAN:</w:t>
      </w:r>
      <w:r w:rsidR="00D73453">
        <w:rPr>
          <w:rFonts w:ascii="T3Font_1" w:hAnsi="T3Font_1" w:cs="T3Font_1"/>
          <w:kern w:val="0"/>
          <w:sz w:val="28"/>
          <w:szCs w:val="28"/>
        </w:rPr>
        <w:t xml:space="preserve"> _________________________________________________________________________________________________________________________________________________________________________________________________________</w:t>
      </w:r>
    </w:p>
    <w:p w14:paraId="78B38795" w14:textId="77777777" w:rsidR="00D73453" w:rsidRDefault="00D73453" w:rsidP="00F9518A">
      <w:pPr>
        <w:autoSpaceDE w:val="0"/>
        <w:autoSpaceDN w:val="0"/>
        <w:adjustRightInd w:val="0"/>
        <w:spacing w:after="0" w:line="240" w:lineRule="auto"/>
        <w:rPr>
          <w:rFonts w:ascii="T3Font_1" w:hAnsi="T3Font_1" w:cs="T3Font_1"/>
          <w:kern w:val="0"/>
          <w:sz w:val="28"/>
          <w:szCs w:val="28"/>
        </w:rPr>
      </w:pPr>
    </w:p>
    <w:p w14:paraId="070F52A8" w14:textId="0E5D9977" w:rsidR="00F9518A"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AUTHORIZED BUYER FOR THE COMPANY:</w:t>
      </w:r>
      <w:r w:rsidR="00D73453">
        <w:rPr>
          <w:rFonts w:ascii="T3Font_1" w:hAnsi="T3Font_1" w:cs="T3Font_1"/>
          <w:kern w:val="0"/>
          <w:sz w:val="28"/>
          <w:szCs w:val="28"/>
        </w:rPr>
        <w:t xml:space="preserve"> ________________________________</w:t>
      </w:r>
    </w:p>
    <w:p w14:paraId="43DE9209" w14:textId="77777777" w:rsidR="00D73453" w:rsidRDefault="00D73453" w:rsidP="00F9518A">
      <w:pPr>
        <w:autoSpaceDE w:val="0"/>
        <w:autoSpaceDN w:val="0"/>
        <w:adjustRightInd w:val="0"/>
        <w:spacing w:after="0" w:line="240" w:lineRule="auto"/>
        <w:rPr>
          <w:rFonts w:ascii="T3Font_1" w:hAnsi="T3Font_1" w:cs="T3Font_1"/>
          <w:kern w:val="0"/>
          <w:sz w:val="28"/>
          <w:szCs w:val="28"/>
        </w:rPr>
      </w:pPr>
    </w:p>
    <w:p w14:paraId="71E2BCC9" w14:textId="010F528D" w:rsidR="00F9518A"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COMPANY ADDRESS:</w:t>
      </w:r>
    </w:p>
    <w:p w14:paraId="73778302" w14:textId="77777777" w:rsidR="00D73453" w:rsidRDefault="00D73453">
      <w:r>
        <w:rPr>
          <w:rFonts w:ascii="T3Font_1" w:hAnsi="T3Font_1" w:cs="T3Font_1"/>
          <w:kern w:val="0"/>
          <w:sz w:val="28"/>
          <w:szCs w:val="28"/>
        </w:rPr>
        <w:t>___________________________________________</w:t>
      </w:r>
    </w:p>
    <w:p w14:paraId="00A87009" w14:textId="0C1CE0B7" w:rsidR="00D73453" w:rsidRDefault="00D73453"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___________________________________________</w:t>
      </w:r>
    </w:p>
    <w:p w14:paraId="1AB4FFC0" w14:textId="77777777" w:rsidR="00D73453" w:rsidRDefault="00D73453" w:rsidP="00F9518A">
      <w:pPr>
        <w:autoSpaceDE w:val="0"/>
        <w:autoSpaceDN w:val="0"/>
        <w:adjustRightInd w:val="0"/>
        <w:spacing w:after="0" w:line="240" w:lineRule="auto"/>
        <w:rPr>
          <w:rFonts w:ascii="T3Font_1" w:hAnsi="T3Font_1" w:cs="T3Font_1"/>
          <w:kern w:val="0"/>
          <w:sz w:val="28"/>
          <w:szCs w:val="28"/>
        </w:rPr>
      </w:pPr>
    </w:p>
    <w:p w14:paraId="79EED513" w14:textId="77777777" w:rsidR="00D73453" w:rsidRDefault="00D73453" w:rsidP="00F9518A">
      <w:pPr>
        <w:autoSpaceDE w:val="0"/>
        <w:autoSpaceDN w:val="0"/>
        <w:adjustRightInd w:val="0"/>
        <w:spacing w:after="0" w:line="240" w:lineRule="auto"/>
        <w:rPr>
          <w:rFonts w:ascii="T3Font_1" w:hAnsi="T3Font_1" w:cs="T3Font_1"/>
          <w:kern w:val="0"/>
          <w:sz w:val="28"/>
          <w:szCs w:val="28"/>
        </w:rPr>
      </w:pPr>
    </w:p>
    <w:p w14:paraId="22716F58" w14:textId="2CC4188E" w:rsidR="00F9518A" w:rsidRDefault="00F9518A" w:rsidP="00F9518A">
      <w:pPr>
        <w:autoSpaceDE w:val="0"/>
        <w:autoSpaceDN w:val="0"/>
        <w:adjustRightInd w:val="0"/>
        <w:spacing w:after="0" w:line="240" w:lineRule="auto"/>
        <w:rPr>
          <w:rFonts w:ascii="T3Font_1" w:hAnsi="T3Font_1" w:cs="T3Font_1"/>
          <w:kern w:val="0"/>
          <w:sz w:val="28"/>
          <w:szCs w:val="28"/>
        </w:rPr>
      </w:pPr>
      <w:r>
        <w:rPr>
          <w:rFonts w:ascii="T3Font_1" w:hAnsi="T3Font_1" w:cs="T3Font_1"/>
          <w:kern w:val="0"/>
          <w:sz w:val="28"/>
          <w:szCs w:val="28"/>
        </w:rPr>
        <w:t>PHONE: __________________</w:t>
      </w:r>
    </w:p>
    <w:p w14:paraId="59850E8C" w14:textId="73E3C11D" w:rsidR="00206264" w:rsidRDefault="00206264" w:rsidP="00206264">
      <w:pPr>
        <w:autoSpaceDE w:val="0"/>
        <w:autoSpaceDN w:val="0"/>
        <w:adjustRightInd w:val="0"/>
        <w:spacing w:after="0" w:line="240" w:lineRule="auto"/>
        <w:jc w:val="right"/>
        <w:rPr>
          <w:rFonts w:ascii="Calibri" w:hAnsi="Calibri" w:cs="Calibri"/>
          <w:kern w:val="0"/>
        </w:rPr>
      </w:pPr>
      <w:r>
        <w:rPr>
          <w:rFonts w:ascii="Calibri" w:hAnsi="Calibri" w:cs="Calibri"/>
          <w:kern w:val="0"/>
        </w:rPr>
        <w:t>SEE BACK</w:t>
      </w:r>
    </w:p>
    <w:p w14:paraId="74C9546A" w14:textId="4AE5765D" w:rsidR="00F9518A" w:rsidRDefault="00F9518A" w:rsidP="00D73453">
      <w:pPr>
        <w:autoSpaceDE w:val="0"/>
        <w:autoSpaceDN w:val="0"/>
        <w:adjustRightInd w:val="0"/>
        <w:spacing w:after="0" w:line="240" w:lineRule="auto"/>
        <w:jc w:val="center"/>
        <w:rPr>
          <w:rFonts w:ascii="Calibri" w:hAnsi="Calibri" w:cs="Calibri"/>
          <w:kern w:val="0"/>
        </w:rPr>
      </w:pPr>
      <w:r>
        <w:rPr>
          <w:rFonts w:ascii="Calibri" w:hAnsi="Calibri" w:cs="Calibri"/>
          <w:kern w:val="0"/>
        </w:rPr>
        <w:lastRenderedPageBreak/>
        <w:t>Hocking County Fair</w:t>
      </w:r>
    </w:p>
    <w:p w14:paraId="6AB8515A" w14:textId="77777777" w:rsidR="00F9518A" w:rsidRDefault="00F9518A" w:rsidP="00D73453">
      <w:pPr>
        <w:autoSpaceDE w:val="0"/>
        <w:autoSpaceDN w:val="0"/>
        <w:adjustRightInd w:val="0"/>
        <w:spacing w:after="0" w:line="240" w:lineRule="auto"/>
        <w:jc w:val="center"/>
        <w:rPr>
          <w:rFonts w:ascii="Calibri" w:hAnsi="Calibri" w:cs="Calibri"/>
          <w:kern w:val="0"/>
        </w:rPr>
      </w:pPr>
      <w:r>
        <w:rPr>
          <w:rFonts w:ascii="Calibri" w:hAnsi="Calibri" w:cs="Calibri"/>
          <w:kern w:val="0"/>
        </w:rPr>
        <w:t>PO Box 142</w:t>
      </w:r>
    </w:p>
    <w:p w14:paraId="3C15EACC" w14:textId="6567096E" w:rsidR="00F9518A" w:rsidRDefault="00F9518A" w:rsidP="00D73453">
      <w:pPr>
        <w:autoSpaceDE w:val="0"/>
        <w:autoSpaceDN w:val="0"/>
        <w:adjustRightInd w:val="0"/>
        <w:spacing w:after="0" w:line="240" w:lineRule="auto"/>
        <w:jc w:val="center"/>
        <w:rPr>
          <w:rFonts w:ascii="Calibri" w:hAnsi="Calibri" w:cs="Calibri"/>
          <w:kern w:val="0"/>
        </w:rPr>
      </w:pPr>
      <w:r>
        <w:rPr>
          <w:rFonts w:ascii="Calibri" w:hAnsi="Calibri" w:cs="Calibri"/>
          <w:kern w:val="0"/>
        </w:rPr>
        <w:t>Logan, OH 43138</w:t>
      </w:r>
    </w:p>
    <w:p w14:paraId="382FE2CC" w14:textId="77777777" w:rsidR="00D73453" w:rsidRDefault="00D73453" w:rsidP="00F9518A">
      <w:pPr>
        <w:autoSpaceDE w:val="0"/>
        <w:autoSpaceDN w:val="0"/>
        <w:adjustRightInd w:val="0"/>
        <w:spacing w:after="0" w:line="240" w:lineRule="auto"/>
        <w:rPr>
          <w:rFonts w:ascii="Calibri" w:hAnsi="Calibri" w:cs="Calibri"/>
          <w:kern w:val="0"/>
          <w:sz w:val="28"/>
          <w:szCs w:val="28"/>
        </w:rPr>
      </w:pPr>
    </w:p>
    <w:p w14:paraId="2FDD6CAD" w14:textId="3CE1A97D"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This form is due to the Sale Committee by Monday of the Fair.</w:t>
      </w:r>
    </w:p>
    <w:p w14:paraId="00E9D15A" w14:textId="77777777" w:rsidR="00D73453" w:rsidRDefault="00D73453" w:rsidP="00F9518A">
      <w:pPr>
        <w:autoSpaceDE w:val="0"/>
        <w:autoSpaceDN w:val="0"/>
        <w:adjustRightInd w:val="0"/>
        <w:spacing w:after="0" w:line="240" w:lineRule="auto"/>
        <w:rPr>
          <w:rFonts w:ascii="Calibri" w:hAnsi="Calibri" w:cs="Calibri"/>
          <w:kern w:val="0"/>
          <w:sz w:val="28"/>
          <w:szCs w:val="28"/>
        </w:rPr>
      </w:pPr>
    </w:p>
    <w:p w14:paraId="5C9EF725" w14:textId="201C8367"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This form is to let the Sale Committee know in advance who needs to be billed or</w:t>
      </w:r>
    </w:p>
    <w:p w14:paraId="597C3F86" w14:textId="77777777"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who will pay at the conclusion of the sale.</w:t>
      </w:r>
    </w:p>
    <w:p w14:paraId="39128130" w14:textId="77777777" w:rsidR="00D73453" w:rsidRDefault="00D73453" w:rsidP="00F9518A">
      <w:pPr>
        <w:autoSpaceDE w:val="0"/>
        <w:autoSpaceDN w:val="0"/>
        <w:adjustRightInd w:val="0"/>
        <w:spacing w:after="0" w:line="240" w:lineRule="auto"/>
        <w:rPr>
          <w:rFonts w:ascii="Calibri" w:hAnsi="Calibri" w:cs="Calibri"/>
          <w:b/>
          <w:bCs/>
          <w:i/>
          <w:iCs/>
          <w:kern w:val="0"/>
          <w:sz w:val="28"/>
          <w:szCs w:val="28"/>
        </w:rPr>
      </w:pPr>
    </w:p>
    <w:p w14:paraId="0E9DE5E7" w14:textId="7AC029DA" w:rsidR="00F9518A" w:rsidRPr="00D73453" w:rsidRDefault="00F9518A" w:rsidP="00F9518A">
      <w:pPr>
        <w:autoSpaceDE w:val="0"/>
        <w:autoSpaceDN w:val="0"/>
        <w:adjustRightInd w:val="0"/>
        <w:spacing w:after="0" w:line="240" w:lineRule="auto"/>
        <w:rPr>
          <w:rFonts w:ascii="Calibri" w:hAnsi="Calibri" w:cs="Calibri"/>
          <w:b/>
          <w:bCs/>
          <w:i/>
          <w:iCs/>
          <w:kern w:val="0"/>
          <w:sz w:val="28"/>
          <w:szCs w:val="28"/>
        </w:rPr>
      </w:pPr>
      <w:r w:rsidRPr="00D73453">
        <w:rPr>
          <w:rFonts w:ascii="Calibri" w:hAnsi="Calibri" w:cs="Calibri"/>
          <w:b/>
          <w:bCs/>
          <w:i/>
          <w:iCs/>
          <w:kern w:val="0"/>
          <w:sz w:val="28"/>
          <w:szCs w:val="28"/>
        </w:rPr>
        <w:t>All animals are to be paid for at the conclusion of the sale, or payment</w:t>
      </w:r>
    </w:p>
    <w:p w14:paraId="2C70C44D" w14:textId="77777777" w:rsidR="00D73453" w:rsidRDefault="00F9518A" w:rsidP="00F9518A">
      <w:pPr>
        <w:autoSpaceDE w:val="0"/>
        <w:autoSpaceDN w:val="0"/>
        <w:adjustRightInd w:val="0"/>
        <w:spacing w:after="0" w:line="240" w:lineRule="auto"/>
        <w:rPr>
          <w:rFonts w:ascii="Calibri" w:hAnsi="Calibri" w:cs="Calibri"/>
          <w:kern w:val="0"/>
          <w:sz w:val="28"/>
          <w:szCs w:val="28"/>
        </w:rPr>
      </w:pPr>
      <w:r w:rsidRPr="00D73453">
        <w:rPr>
          <w:rFonts w:ascii="Calibri" w:hAnsi="Calibri" w:cs="Calibri"/>
          <w:b/>
          <w:bCs/>
          <w:i/>
          <w:iCs/>
          <w:kern w:val="0"/>
          <w:sz w:val="28"/>
          <w:szCs w:val="28"/>
        </w:rPr>
        <w:t>arrangements need to be made with the Sale Committee by Monday of the fair.</w:t>
      </w:r>
      <w:r>
        <w:rPr>
          <w:rFonts w:ascii="Calibri" w:hAnsi="Calibri" w:cs="Calibri"/>
          <w:kern w:val="0"/>
          <w:sz w:val="28"/>
          <w:szCs w:val="28"/>
        </w:rPr>
        <w:t xml:space="preserve"> </w:t>
      </w:r>
    </w:p>
    <w:p w14:paraId="704BB703" w14:textId="77777777" w:rsidR="00D73453" w:rsidRDefault="00D73453" w:rsidP="00F9518A">
      <w:pPr>
        <w:autoSpaceDE w:val="0"/>
        <w:autoSpaceDN w:val="0"/>
        <w:adjustRightInd w:val="0"/>
        <w:spacing w:after="0" w:line="240" w:lineRule="auto"/>
        <w:rPr>
          <w:rFonts w:ascii="Calibri" w:hAnsi="Calibri" w:cs="Calibri"/>
          <w:kern w:val="0"/>
          <w:sz w:val="28"/>
          <w:szCs w:val="28"/>
        </w:rPr>
      </w:pPr>
    </w:p>
    <w:p w14:paraId="6978C18F" w14:textId="7D2785FA"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If</w:t>
      </w:r>
      <w:r w:rsidR="00D73453">
        <w:rPr>
          <w:rFonts w:ascii="Calibri" w:hAnsi="Calibri" w:cs="Calibri"/>
          <w:kern w:val="0"/>
          <w:sz w:val="28"/>
          <w:szCs w:val="28"/>
        </w:rPr>
        <w:t xml:space="preserve"> </w:t>
      </w:r>
      <w:r>
        <w:rPr>
          <w:rFonts w:ascii="Calibri" w:hAnsi="Calibri" w:cs="Calibri"/>
          <w:kern w:val="0"/>
          <w:sz w:val="28"/>
          <w:szCs w:val="28"/>
        </w:rPr>
        <w:t>a payment arrangement has been made to be invoiced for the purchase of the</w:t>
      </w:r>
    </w:p>
    <w:p w14:paraId="047DB3A7" w14:textId="6D1476B9" w:rsidR="00F9518A" w:rsidRPr="00D73453" w:rsidRDefault="00F9518A" w:rsidP="00F9518A">
      <w:pPr>
        <w:autoSpaceDE w:val="0"/>
        <w:autoSpaceDN w:val="0"/>
        <w:adjustRightInd w:val="0"/>
        <w:spacing w:after="0" w:line="240" w:lineRule="auto"/>
        <w:rPr>
          <w:rFonts w:ascii="Calibri" w:hAnsi="Calibri" w:cs="Calibri"/>
          <w:b/>
          <w:bCs/>
          <w:i/>
          <w:iCs/>
          <w:kern w:val="0"/>
          <w:sz w:val="28"/>
          <w:szCs w:val="28"/>
          <w:u w:val="single"/>
        </w:rPr>
      </w:pPr>
      <w:r>
        <w:rPr>
          <w:rFonts w:ascii="Calibri" w:hAnsi="Calibri" w:cs="Calibri"/>
          <w:kern w:val="0"/>
          <w:sz w:val="28"/>
          <w:szCs w:val="28"/>
        </w:rPr>
        <w:t xml:space="preserve">animals, the payment is due within 30 days of invoicing. </w:t>
      </w:r>
      <w:r w:rsidRPr="00D73453">
        <w:rPr>
          <w:rFonts w:ascii="Calibri" w:hAnsi="Calibri" w:cs="Calibri"/>
          <w:b/>
          <w:bCs/>
          <w:i/>
          <w:iCs/>
          <w:kern w:val="0"/>
          <w:sz w:val="28"/>
          <w:szCs w:val="28"/>
          <w:u w:val="single"/>
        </w:rPr>
        <w:t>If it goes past 45 days, the</w:t>
      </w:r>
      <w:r w:rsidR="00D73453" w:rsidRPr="00D73453">
        <w:rPr>
          <w:rFonts w:ascii="Calibri" w:hAnsi="Calibri" w:cs="Calibri"/>
          <w:b/>
          <w:bCs/>
          <w:i/>
          <w:iCs/>
          <w:kern w:val="0"/>
          <w:sz w:val="28"/>
          <w:szCs w:val="28"/>
          <w:u w:val="single"/>
        </w:rPr>
        <w:t xml:space="preserve"> </w:t>
      </w:r>
      <w:r w:rsidRPr="00D73453">
        <w:rPr>
          <w:rFonts w:ascii="Calibri" w:hAnsi="Calibri" w:cs="Calibri"/>
          <w:b/>
          <w:bCs/>
          <w:i/>
          <w:iCs/>
          <w:kern w:val="0"/>
          <w:sz w:val="28"/>
          <w:szCs w:val="28"/>
          <w:u w:val="single"/>
        </w:rPr>
        <w:t>Livestock Committee will assess a late fee of 10% per month of the unpaid</w:t>
      </w:r>
    </w:p>
    <w:p w14:paraId="6561AFAF" w14:textId="77777777" w:rsidR="00F9518A" w:rsidRPr="00D73453" w:rsidRDefault="00F9518A" w:rsidP="00F9518A">
      <w:pPr>
        <w:autoSpaceDE w:val="0"/>
        <w:autoSpaceDN w:val="0"/>
        <w:adjustRightInd w:val="0"/>
        <w:spacing w:after="0" w:line="240" w:lineRule="auto"/>
        <w:rPr>
          <w:rFonts w:ascii="Calibri" w:hAnsi="Calibri" w:cs="Calibri"/>
          <w:b/>
          <w:bCs/>
          <w:i/>
          <w:iCs/>
          <w:kern w:val="0"/>
          <w:sz w:val="28"/>
          <w:szCs w:val="28"/>
          <w:u w:val="single"/>
        </w:rPr>
      </w:pPr>
      <w:r w:rsidRPr="00D73453">
        <w:rPr>
          <w:rFonts w:ascii="Calibri" w:hAnsi="Calibri" w:cs="Calibri"/>
          <w:b/>
          <w:bCs/>
          <w:i/>
          <w:iCs/>
          <w:kern w:val="0"/>
          <w:sz w:val="28"/>
          <w:szCs w:val="28"/>
          <w:u w:val="single"/>
        </w:rPr>
        <w:t>balance.</w:t>
      </w:r>
    </w:p>
    <w:p w14:paraId="4C19C515" w14:textId="77777777" w:rsidR="00D73453" w:rsidRDefault="00D73453" w:rsidP="00F9518A">
      <w:pPr>
        <w:autoSpaceDE w:val="0"/>
        <w:autoSpaceDN w:val="0"/>
        <w:adjustRightInd w:val="0"/>
        <w:spacing w:after="0" w:line="240" w:lineRule="auto"/>
        <w:rPr>
          <w:rFonts w:ascii="Calibri" w:hAnsi="Calibri" w:cs="Calibri"/>
          <w:kern w:val="0"/>
          <w:sz w:val="28"/>
          <w:szCs w:val="28"/>
        </w:rPr>
      </w:pPr>
    </w:p>
    <w:p w14:paraId="6F9DB83E" w14:textId="451B8713"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Authorized Buyer (if different from above):</w:t>
      </w:r>
    </w:p>
    <w:p w14:paraId="10B22367" w14:textId="77777777"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_______________________________________________________________</w:t>
      </w:r>
    </w:p>
    <w:p w14:paraId="14D65657" w14:textId="77777777" w:rsidR="00D73453" w:rsidRDefault="00D73453" w:rsidP="00F9518A">
      <w:pPr>
        <w:autoSpaceDE w:val="0"/>
        <w:autoSpaceDN w:val="0"/>
        <w:adjustRightInd w:val="0"/>
        <w:spacing w:after="0" w:line="240" w:lineRule="auto"/>
        <w:rPr>
          <w:rFonts w:ascii="Calibri" w:hAnsi="Calibri" w:cs="Calibri"/>
          <w:kern w:val="0"/>
          <w:sz w:val="28"/>
          <w:szCs w:val="28"/>
        </w:rPr>
      </w:pPr>
    </w:p>
    <w:p w14:paraId="1D04EA15" w14:textId="7826A745"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 xml:space="preserve">Need to be invoiced: </w:t>
      </w:r>
      <w:r w:rsidR="00D73453">
        <w:rPr>
          <w:rFonts w:ascii="Calibri" w:hAnsi="Calibri" w:cs="Calibri"/>
          <w:kern w:val="0"/>
          <w:sz w:val="28"/>
          <w:szCs w:val="28"/>
        </w:rPr>
        <w:t xml:space="preserve">    </w:t>
      </w:r>
      <w:r>
        <w:rPr>
          <w:rFonts w:ascii="Calibri" w:hAnsi="Calibri" w:cs="Calibri"/>
          <w:kern w:val="0"/>
          <w:sz w:val="28"/>
          <w:szCs w:val="28"/>
        </w:rPr>
        <w:t xml:space="preserve">YES </w:t>
      </w:r>
      <w:r w:rsidR="00D73453">
        <w:rPr>
          <w:rFonts w:ascii="Calibri" w:hAnsi="Calibri" w:cs="Calibri"/>
          <w:kern w:val="0"/>
          <w:sz w:val="28"/>
          <w:szCs w:val="28"/>
        </w:rPr>
        <w:t xml:space="preserve">     </w:t>
      </w:r>
      <w:r>
        <w:rPr>
          <w:rFonts w:ascii="Calibri" w:hAnsi="Calibri" w:cs="Calibri"/>
          <w:kern w:val="0"/>
          <w:sz w:val="28"/>
          <w:szCs w:val="28"/>
        </w:rPr>
        <w:t>NO</w:t>
      </w:r>
    </w:p>
    <w:p w14:paraId="5F4B8367" w14:textId="77777777" w:rsidR="00D73453" w:rsidRDefault="00D73453" w:rsidP="00F9518A">
      <w:pPr>
        <w:autoSpaceDE w:val="0"/>
        <w:autoSpaceDN w:val="0"/>
        <w:adjustRightInd w:val="0"/>
        <w:spacing w:after="0" w:line="240" w:lineRule="auto"/>
        <w:rPr>
          <w:rFonts w:ascii="Calibri" w:hAnsi="Calibri" w:cs="Calibri"/>
          <w:kern w:val="0"/>
          <w:sz w:val="28"/>
          <w:szCs w:val="28"/>
        </w:rPr>
      </w:pPr>
    </w:p>
    <w:p w14:paraId="6094DBED" w14:textId="7DEBEF62"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If invoiced where to send the invoice (if different from above):</w:t>
      </w:r>
    </w:p>
    <w:p w14:paraId="3ECA7411" w14:textId="77777777" w:rsidR="00D73453" w:rsidRDefault="00D73453">
      <w:r>
        <w:rPr>
          <w:rFonts w:ascii="Calibri" w:hAnsi="Calibri" w:cs="Calibri"/>
          <w:kern w:val="0"/>
          <w:sz w:val="28"/>
          <w:szCs w:val="28"/>
        </w:rPr>
        <w:t>_______________________________________________________________</w:t>
      </w:r>
    </w:p>
    <w:p w14:paraId="22474328" w14:textId="15933F42" w:rsidR="00D73453" w:rsidRDefault="00D73453"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_______________________________________________________________</w:t>
      </w:r>
    </w:p>
    <w:p w14:paraId="7798859C" w14:textId="77777777" w:rsidR="00D73453" w:rsidRDefault="00D73453" w:rsidP="00F9518A">
      <w:pPr>
        <w:autoSpaceDE w:val="0"/>
        <w:autoSpaceDN w:val="0"/>
        <w:adjustRightInd w:val="0"/>
        <w:spacing w:after="0" w:line="240" w:lineRule="auto"/>
        <w:rPr>
          <w:rFonts w:ascii="Calibri" w:hAnsi="Calibri" w:cs="Calibri"/>
          <w:kern w:val="0"/>
          <w:sz w:val="28"/>
          <w:szCs w:val="28"/>
        </w:rPr>
      </w:pPr>
    </w:p>
    <w:p w14:paraId="17B3C5DA" w14:textId="77777777" w:rsidR="00D73453" w:rsidRDefault="00D73453" w:rsidP="00F9518A">
      <w:pPr>
        <w:autoSpaceDE w:val="0"/>
        <w:autoSpaceDN w:val="0"/>
        <w:adjustRightInd w:val="0"/>
        <w:spacing w:after="0" w:line="240" w:lineRule="auto"/>
        <w:rPr>
          <w:rFonts w:ascii="Calibri" w:hAnsi="Calibri" w:cs="Calibri"/>
          <w:kern w:val="0"/>
          <w:sz w:val="28"/>
          <w:szCs w:val="28"/>
        </w:rPr>
      </w:pPr>
    </w:p>
    <w:p w14:paraId="4DA310DF" w14:textId="18CC9015"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Authorized Signature: ________________________________________</w:t>
      </w:r>
    </w:p>
    <w:p w14:paraId="03CB0D5D" w14:textId="77777777"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Date: _________________</w:t>
      </w:r>
    </w:p>
    <w:p w14:paraId="076B7CCE" w14:textId="77777777" w:rsidR="00D73453" w:rsidRDefault="00D73453" w:rsidP="00F9518A">
      <w:pPr>
        <w:autoSpaceDE w:val="0"/>
        <w:autoSpaceDN w:val="0"/>
        <w:adjustRightInd w:val="0"/>
        <w:spacing w:after="0" w:line="240" w:lineRule="auto"/>
        <w:rPr>
          <w:rFonts w:ascii="Calibri" w:hAnsi="Calibri" w:cs="Calibri"/>
          <w:kern w:val="0"/>
          <w:sz w:val="28"/>
          <w:szCs w:val="28"/>
        </w:rPr>
      </w:pPr>
    </w:p>
    <w:p w14:paraId="23E81078" w14:textId="77777777" w:rsidR="00D73453" w:rsidRDefault="00D73453" w:rsidP="00F9518A">
      <w:pPr>
        <w:autoSpaceDE w:val="0"/>
        <w:autoSpaceDN w:val="0"/>
        <w:adjustRightInd w:val="0"/>
        <w:spacing w:after="0" w:line="240" w:lineRule="auto"/>
        <w:rPr>
          <w:rFonts w:ascii="Calibri" w:hAnsi="Calibri" w:cs="Calibri"/>
          <w:kern w:val="0"/>
          <w:sz w:val="28"/>
          <w:szCs w:val="28"/>
        </w:rPr>
      </w:pPr>
    </w:p>
    <w:p w14:paraId="1FCC4DCD" w14:textId="419FA0C9" w:rsidR="00F9518A" w:rsidRDefault="00F9518A" w:rsidP="00F9518A">
      <w:pPr>
        <w:autoSpaceDE w:val="0"/>
        <w:autoSpaceDN w:val="0"/>
        <w:adjustRightInd w:val="0"/>
        <w:spacing w:after="0" w:line="240" w:lineRule="auto"/>
        <w:rPr>
          <w:rFonts w:ascii="Calibri" w:hAnsi="Calibri" w:cs="Calibri"/>
          <w:kern w:val="0"/>
          <w:sz w:val="28"/>
          <w:szCs w:val="28"/>
        </w:rPr>
      </w:pPr>
      <w:r>
        <w:rPr>
          <w:rFonts w:ascii="Calibri" w:hAnsi="Calibri" w:cs="Calibri"/>
          <w:kern w:val="0"/>
          <w:sz w:val="28"/>
          <w:szCs w:val="28"/>
        </w:rPr>
        <w:t>Sale Committee Approval: _____________________________________</w:t>
      </w:r>
    </w:p>
    <w:p w14:paraId="2FDE91E0" w14:textId="7BD180F8" w:rsidR="00834C2E" w:rsidRDefault="00F9518A" w:rsidP="00F9518A">
      <w:r>
        <w:rPr>
          <w:rFonts w:ascii="Calibri" w:hAnsi="Calibri" w:cs="Calibri"/>
          <w:kern w:val="0"/>
          <w:sz w:val="28"/>
          <w:szCs w:val="28"/>
        </w:rPr>
        <w:t>Date: _________________</w:t>
      </w:r>
    </w:p>
    <w:sectPr w:rsidR="00834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3Font_0">
    <w:altName w:val="Calibri"/>
    <w:panose1 w:val="00000000000000000000"/>
    <w:charset w:val="00"/>
    <w:family w:val="swiss"/>
    <w:notTrueType/>
    <w:pitch w:val="default"/>
    <w:sig w:usb0="00000003" w:usb1="00000000" w:usb2="00000000" w:usb3="00000000" w:csb0="00000001" w:csb1="00000000"/>
  </w:font>
  <w:font w:name="T3Font_1">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8A"/>
    <w:rsid w:val="00017D56"/>
    <w:rsid w:val="0004109D"/>
    <w:rsid w:val="00042F67"/>
    <w:rsid w:val="00051807"/>
    <w:rsid w:val="0005487B"/>
    <w:rsid w:val="00070B67"/>
    <w:rsid w:val="00081DC0"/>
    <w:rsid w:val="00092242"/>
    <w:rsid w:val="0009373F"/>
    <w:rsid w:val="000A3513"/>
    <w:rsid w:val="000C14AE"/>
    <w:rsid w:val="000C4014"/>
    <w:rsid w:val="000C62B2"/>
    <w:rsid w:val="000D2F9B"/>
    <w:rsid w:val="000D3148"/>
    <w:rsid w:val="000E110E"/>
    <w:rsid w:val="00101449"/>
    <w:rsid w:val="00101D61"/>
    <w:rsid w:val="00114017"/>
    <w:rsid w:val="001142CC"/>
    <w:rsid w:val="00123016"/>
    <w:rsid w:val="00132E1A"/>
    <w:rsid w:val="00143501"/>
    <w:rsid w:val="00147E89"/>
    <w:rsid w:val="00154D38"/>
    <w:rsid w:val="00182EAE"/>
    <w:rsid w:val="00184E9F"/>
    <w:rsid w:val="00193ABA"/>
    <w:rsid w:val="001C09B7"/>
    <w:rsid w:val="001C355A"/>
    <w:rsid w:val="001C61D6"/>
    <w:rsid w:val="001E4B03"/>
    <w:rsid w:val="001E4B82"/>
    <w:rsid w:val="001E5504"/>
    <w:rsid w:val="001E6C7B"/>
    <w:rsid w:val="00206264"/>
    <w:rsid w:val="00220931"/>
    <w:rsid w:val="002236E9"/>
    <w:rsid w:val="0024109D"/>
    <w:rsid w:val="00257058"/>
    <w:rsid w:val="0027190E"/>
    <w:rsid w:val="00284071"/>
    <w:rsid w:val="00290449"/>
    <w:rsid w:val="002B5832"/>
    <w:rsid w:val="002C0B9C"/>
    <w:rsid w:val="002D2E9A"/>
    <w:rsid w:val="002D434C"/>
    <w:rsid w:val="002E0933"/>
    <w:rsid w:val="002E425A"/>
    <w:rsid w:val="00316EEF"/>
    <w:rsid w:val="00317E61"/>
    <w:rsid w:val="003228DF"/>
    <w:rsid w:val="00334C21"/>
    <w:rsid w:val="00347947"/>
    <w:rsid w:val="003542D9"/>
    <w:rsid w:val="00356BEB"/>
    <w:rsid w:val="0035735B"/>
    <w:rsid w:val="00375527"/>
    <w:rsid w:val="003A08E8"/>
    <w:rsid w:val="003B492C"/>
    <w:rsid w:val="003B4FA2"/>
    <w:rsid w:val="003C054E"/>
    <w:rsid w:val="003C5D85"/>
    <w:rsid w:val="003D14F3"/>
    <w:rsid w:val="003E40C4"/>
    <w:rsid w:val="003F10FD"/>
    <w:rsid w:val="00407DB6"/>
    <w:rsid w:val="00432999"/>
    <w:rsid w:val="00445C1C"/>
    <w:rsid w:val="00495893"/>
    <w:rsid w:val="004A3781"/>
    <w:rsid w:val="004C402E"/>
    <w:rsid w:val="004D3DB6"/>
    <w:rsid w:val="004D7E41"/>
    <w:rsid w:val="005208AF"/>
    <w:rsid w:val="00534A33"/>
    <w:rsid w:val="00540293"/>
    <w:rsid w:val="005522B6"/>
    <w:rsid w:val="00563108"/>
    <w:rsid w:val="00566CF2"/>
    <w:rsid w:val="00583E53"/>
    <w:rsid w:val="005850B6"/>
    <w:rsid w:val="005A6BDF"/>
    <w:rsid w:val="005A7CD8"/>
    <w:rsid w:val="005B1F04"/>
    <w:rsid w:val="005C4E1B"/>
    <w:rsid w:val="005E0768"/>
    <w:rsid w:val="005E0F68"/>
    <w:rsid w:val="005E5E71"/>
    <w:rsid w:val="00605CC6"/>
    <w:rsid w:val="00607EEA"/>
    <w:rsid w:val="00624372"/>
    <w:rsid w:val="00624C97"/>
    <w:rsid w:val="00637392"/>
    <w:rsid w:val="006524C4"/>
    <w:rsid w:val="00661E4E"/>
    <w:rsid w:val="0066394B"/>
    <w:rsid w:val="00664553"/>
    <w:rsid w:val="00686F75"/>
    <w:rsid w:val="00693BD6"/>
    <w:rsid w:val="006A2A31"/>
    <w:rsid w:val="006B498C"/>
    <w:rsid w:val="006C7A0B"/>
    <w:rsid w:val="006D2FB1"/>
    <w:rsid w:val="00701CEF"/>
    <w:rsid w:val="007050B8"/>
    <w:rsid w:val="00717A0F"/>
    <w:rsid w:val="0072151C"/>
    <w:rsid w:val="0074434E"/>
    <w:rsid w:val="007535FC"/>
    <w:rsid w:val="00763BAE"/>
    <w:rsid w:val="00770BBE"/>
    <w:rsid w:val="0078785D"/>
    <w:rsid w:val="007B6550"/>
    <w:rsid w:val="007B745C"/>
    <w:rsid w:val="007D0BC4"/>
    <w:rsid w:val="007D381D"/>
    <w:rsid w:val="007D4B4F"/>
    <w:rsid w:val="007E5EFF"/>
    <w:rsid w:val="007F394D"/>
    <w:rsid w:val="007F6561"/>
    <w:rsid w:val="00831F6B"/>
    <w:rsid w:val="00834C2E"/>
    <w:rsid w:val="00844576"/>
    <w:rsid w:val="00847226"/>
    <w:rsid w:val="00862246"/>
    <w:rsid w:val="008659DF"/>
    <w:rsid w:val="00876DD4"/>
    <w:rsid w:val="00877212"/>
    <w:rsid w:val="00886100"/>
    <w:rsid w:val="008B689C"/>
    <w:rsid w:val="008D1142"/>
    <w:rsid w:val="008D2BD5"/>
    <w:rsid w:val="008D547D"/>
    <w:rsid w:val="008E79C3"/>
    <w:rsid w:val="008E7EB2"/>
    <w:rsid w:val="0090236E"/>
    <w:rsid w:val="009071DA"/>
    <w:rsid w:val="00925A9E"/>
    <w:rsid w:val="00927EDF"/>
    <w:rsid w:val="0093688D"/>
    <w:rsid w:val="00960729"/>
    <w:rsid w:val="0096412C"/>
    <w:rsid w:val="0096669E"/>
    <w:rsid w:val="00974852"/>
    <w:rsid w:val="00981260"/>
    <w:rsid w:val="009947F9"/>
    <w:rsid w:val="009C30EB"/>
    <w:rsid w:val="009D5560"/>
    <w:rsid w:val="009D6D89"/>
    <w:rsid w:val="009E1342"/>
    <w:rsid w:val="009E6971"/>
    <w:rsid w:val="009F5406"/>
    <w:rsid w:val="009F718A"/>
    <w:rsid w:val="00A07814"/>
    <w:rsid w:val="00A1231E"/>
    <w:rsid w:val="00A16356"/>
    <w:rsid w:val="00A176AD"/>
    <w:rsid w:val="00A64E04"/>
    <w:rsid w:val="00A650A1"/>
    <w:rsid w:val="00A74441"/>
    <w:rsid w:val="00A86AFE"/>
    <w:rsid w:val="00A91222"/>
    <w:rsid w:val="00AA0DCB"/>
    <w:rsid w:val="00AA2ACB"/>
    <w:rsid w:val="00AB09E3"/>
    <w:rsid w:val="00AC2E5B"/>
    <w:rsid w:val="00AD1051"/>
    <w:rsid w:val="00AD1182"/>
    <w:rsid w:val="00AD483C"/>
    <w:rsid w:val="00AE3F87"/>
    <w:rsid w:val="00AE76D2"/>
    <w:rsid w:val="00AE7F10"/>
    <w:rsid w:val="00AF03A3"/>
    <w:rsid w:val="00AF5D08"/>
    <w:rsid w:val="00B1002B"/>
    <w:rsid w:val="00B16913"/>
    <w:rsid w:val="00B179D2"/>
    <w:rsid w:val="00B201C3"/>
    <w:rsid w:val="00B422A1"/>
    <w:rsid w:val="00B73B0D"/>
    <w:rsid w:val="00B74BB8"/>
    <w:rsid w:val="00B7764A"/>
    <w:rsid w:val="00BB5666"/>
    <w:rsid w:val="00BC3EED"/>
    <w:rsid w:val="00BD08C2"/>
    <w:rsid w:val="00BF0C3E"/>
    <w:rsid w:val="00C0293D"/>
    <w:rsid w:val="00C3432A"/>
    <w:rsid w:val="00C361AE"/>
    <w:rsid w:val="00C409DC"/>
    <w:rsid w:val="00C42B35"/>
    <w:rsid w:val="00C42CAD"/>
    <w:rsid w:val="00C47E58"/>
    <w:rsid w:val="00C6156A"/>
    <w:rsid w:val="00CB60F7"/>
    <w:rsid w:val="00CC387F"/>
    <w:rsid w:val="00CD2FE5"/>
    <w:rsid w:val="00CE55D0"/>
    <w:rsid w:val="00CF1975"/>
    <w:rsid w:val="00CF3D71"/>
    <w:rsid w:val="00CF65F0"/>
    <w:rsid w:val="00D019C2"/>
    <w:rsid w:val="00D1119E"/>
    <w:rsid w:val="00D12138"/>
    <w:rsid w:val="00D16757"/>
    <w:rsid w:val="00D22AAD"/>
    <w:rsid w:val="00D2680D"/>
    <w:rsid w:val="00D4442C"/>
    <w:rsid w:val="00D462DA"/>
    <w:rsid w:val="00D5168C"/>
    <w:rsid w:val="00D579D1"/>
    <w:rsid w:val="00D73453"/>
    <w:rsid w:val="00D813F7"/>
    <w:rsid w:val="00DA39C3"/>
    <w:rsid w:val="00DC1695"/>
    <w:rsid w:val="00DC4CE3"/>
    <w:rsid w:val="00DD096A"/>
    <w:rsid w:val="00E06D4B"/>
    <w:rsid w:val="00E13D36"/>
    <w:rsid w:val="00E17D0F"/>
    <w:rsid w:val="00E336A4"/>
    <w:rsid w:val="00E36143"/>
    <w:rsid w:val="00E370A4"/>
    <w:rsid w:val="00E438BC"/>
    <w:rsid w:val="00E452F7"/>
    <w:rsid w:val="00E46EF0"/>
    <w:rsid w:val="00E52C23"/>
    <w:rsid w:val="00E5528F"/>
    <w:rsid w:val="00E64B98"/>
    <w:rsid w:val="00E816CB"/>
    <w:rsid w:val="00E971C1"/>
    <w:rsid w:val="00EA1A98"/>
    <w:rsid w:val="00EB14E0"/>
    <w:rsid w:val="00EB3644"/>
    <w:rsid w:val="00EB491B"/>
    <w:rsid w:val="00EC106F"/>
    <w:rsid w:val="00EE30C5"/>
    <w:rsid w:val="00F070F1"/>
    <w:rsid w:val="00F209BB"/>
    <w:rsid w:val="00F347A0"/>
    <w:rsid w:val="00F46F57"/>
    <w:rsid w:val="00F62A6D"/>
    <w:rsid w:val="00F6775B"/>
    <w:rsid w:val="00F67DB6"/>
    <w:rsid w:val="00F9518A"/>
    <w:rsid w:val="00F973DE"/>
    <w:rsid w:val="00FA5A88"/>
    <w:rsid w:val="00FC42B8"/>
    <w:rsid w:val="00FD5503"/>
    <w:rsid w:val="00FE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A3B6"/>
  <w15:chartTrackingRefBased/>
  <w15:docId w15:val="{E836E53C-617B-4797-BF9E-EBB1873C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18A"/>
    <w:rPr>
      <w:rFonts w:eastAsiaTheme="majorEastAsia" w:cstheme="majorBidi"/>
      <w:color w:val="272727" w:themeColor="text1" w:themeTint="D8"/>
    </w:rPr>
  </w:style>
  <w:style w:type="paragraph" w:styleId="Title">
    <w:name w:val="Title"/>
    <w:basedOn w:val="Normal"/>
    <w:next w:val="Normal"/>
    <w:link w:val="TitleChar"/>
    <w:uiPriority w:val="10"/>
    <w:qFormat/>
    <w:rsid w:val="00F95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18A"/>
    <w:pPr>
      <w:spacing w:before="160"/>
      <w:jc w:val="center"/>
    </w:pPr>
    <w:rPr>
      <w:i/>
      <w:iCs/>
      <w:color w:val="404040" w:themeColor="text1" w:themeTint="BF"/>
    </w:rPr>
  </w:style>
  <w:style w:type="character" w:customStyle="1" w:styleId="QuoteChar">
    <w:name w:val="Quote Char"/>
    <w:basedOn w:val="DefaultParagraphFont"/>
    <w:link w:val="Quote"/>
    <w:uiPriority w:val="29"/>
    <w:rsid w:val="00F9518A"/>
    <w:rPr>
      <w:i/>
      <w:iCs/>
      <w:color w:val="404040" w:themeColor="text1" w:themeTint="BF"/>
    </w:rPr>
  </w:style>
  <w:style w:type="paragraph" w:styleId="ListParagraph">
    <w:name w:val="List Paragraph"/>
    <w:basedOn w:val="Normal"/>
    <w:uiPriority w:val="34"/>
    <w:qFormat/>
    <w:rsid w:val="00F9518A"/>
    <w:pPr>
      <w:ind w:left="720"/>
      <w:contextualSpacing/>
    </w:pPr>
  </w:style>
  <w:style w:type="character" w:styleId="IntenseEmphasis">
    <w:name w:val="Intense Emphasis"/>
    <w:basedOn w:val="DefaultParagraphFont"/>
    <w:uiPriority w:val="21"/>
    <w:qFormat/>
    <w:rsid w:val="00F9518A"/>
    <w:rPr>
      <w:i/>
      <w:iCs/>
      <w:color w:val="0F4761" w:themeColor="accent1" w:themeShade="BF"/>
    </w:rPr>
  </w:style>
  <w:style w:type="paragraph" w:styleId="IntenseQuote">
    <w:name w:val="Intense Quote"/>
    <w:basedOn w:val="Normal"/>
    <w:next w:val="Normal"/>
    <w:link w:val="IntenseQuoteChar"/>
    <w:uiPriority w:val="30"/>
    <w:qFormat/>
    <w:rsid w:val="00F95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18A"/>
    <w:rPr>
      <w:i/>
      <w:iCs/>
      <w:color w:val="0F4761" w:themeColor="accent1" w:themeShade="BF"/>
    </w:rPr>
  </w:style>
  <w:style w:type="character" w:styleId="IntenseReference">
    <w:name w:val="Intense Reference"/>
    <w:basedOn w:val="DefaultParagraphFont"/>
    <w:uiPriority w:val="32"/>
    <w:qFormat/>
    <w:rsid w:val="00F951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Thomas</dc:creator>
  <cp:keywords/>
  <dc:description/>
  <cp:lastModifiedBy>Fair Secretary</cp:lastModifiedBy>
  <cp:revision>3</cp:revision>
  <dcterms:created xsi:type="dcterms:W3CDTF">2025-07-16T20:40:00Z</dcterms:created>
  <dcterms:modified xsi:type="dcterms:W3CDTF">2025-07-16T20:41:00Z</dcterms:modified>
</cp:coreProperties>
</file>